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EC" w:rsidRPr="00D02D09" w:rsidRDefault="00D02D09" w:rsidP="00D02D09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110033"/>
          <w:sz w:val="40"/>
          <w:szCs w:val="40"/>
          <w:lang w:eastAsia="fr-FR"/>
        </w:rPr>
      </w:pPr>
      <w:r w:rsidRPr="00D02D09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>أمبير، أندريه ماري</w:t>
      </w:r>
    </w:p>
    <w:p w:rsidR="00A415EC" w:rsidRPr="004049DD" w:rsidRDefault="00A415EC" w:rsidP="00A415EC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4049DD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أمبير، أندريه ماري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(1775-1836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م). عالم رياضيات وفيزيائي فرنسي، اكتشف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قوانين الكهرومغنطيسية في العشرينيات من القرن التاسع عشر. أوضح أمبير أن التيارات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الكهربائية المتوازية تتجاذب إذا مرت في الاتجاه نفسه وتتنافر إذا كانت اتجاهاتها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متعاكسة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A415EC" w:rsidRPr="004049DD" w:rsidRDefault="00A415EC" w:rsidP="00D02D09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4049DD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أرست نظريته الرياضية التي تصف هذه الظواهر قواعد علم الديناميكا الكهربائية،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حيث اكتشف أن التيار الكهربائي المتدفق من خلال سلك ملتف يعمل عمل المغنطيس. وقد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أدى ذلك إلى اختراع المقياس الجلفاني أو الجلفانوميتر (جهاز يستخدم في كشف التيارات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الكهربائية وقياسها</w:t>
      </w:r>
      <w:r w:rsidR="00D02D09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(</w:t>
      </w:r>
    </w:p>
    <w:p w:rsidR="00A415EC" w:rsidRPr="004049DD" w:rsidRDefault="00A415EC" w:rsidP="00A415EC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28"/>
          <w:szCs w:val="28"/>
          <w:lang w:eastAsia="fr-FR"/>
        </w:rPr>
      </w:pPr>
      <w:r w:rsidRPr="004049DD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ولد أمبير في ليون، وأظهر بصورة مبكرة سمات العالم الرياضي. وفي عام 1827م، نشر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rtl/>
          <w:lang w:eastAsia="fr-FR"/>
        </w:rPr>
        <w:t>عمله الكلاسيكي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 xml:space="preserve"> </w:t>
      </w:r>
      <w:r w:rsidRPr="004049DD">
        <w:rPr>
          <w:rFonts w:ascii="aaa" w:eastAsia="Times New Roman" w:hAnsi="aaa" w:cs="Times New Roman"/>
          <w:b/>
          <w:bCs/>
          <w:color w:val="110033"/>
          <w:sz w:val="28"/>
          <w:szCs w:val="28"/>
          <w:rtl/>
          <w:lang w:eastAsia="fr-FR"/>
        </w:rPr>
        <w:t>النظرية الرياضية للظاهرة الديناميكية الكهربائية</w:t>
      </w:r>
      <w:r w:rsidRPr="004049DD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p w:rsidR="00EC6B58" w:rsidRDefault="00EC6B58"/>
    <w:sectPr w:rsidR="00EC6B58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5EC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388"/>
    <w:rsid w:val="00550A9D"/>
    <w:rsid w:val="005514B0"/>
    <w:rsid w:val="005517EA"/>
    <w:rsid w:val="00551AA5"/>
    <w:rsid w:val="00552F91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D3B"/>
    <w:rsid w:val="005A02FB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4ECA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090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994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5EC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D09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3</cp:revision>
  <dcterms:created xsi:type="dcterms:W3CDTF">2013-08-15T23:30:00Z</dcterms:created>
  <dcterms:modified xsi:type="dcterms:W3CDTF">2013-08-16T00:48:00Z</dcterms:modified>
</cp:coreProperties>
</file>